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8B" w:rsidRDefault="00CA5713">
      <w:pPr>
        <w:autoSpaceDE w:val="0"/>
        <w:spacing w:line="148" w:lineRule="auto"/>
        <w:ind w:right="-190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實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習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機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主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管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成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績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評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eastAsia="標楷體"/>
          <w:color w:val="000000"/>
          <w:kern w:val="0"/>
          <w:sz w:val="32"/>
          <w:szCs w:val="32"/>
        </w:rPr>
        <w:t>表</w:t>
      </w:r>
    </w:p>
    <w:p w:rsidR="007C4E8B" w:rsidRDefault="00CA5713">
      <w:pPr>
        <w:autoSpaceDE w:val="0"/>
        <w:spacing w:line="148" w:lineRule="auto"/>
        <w:ind w:right="-190"/>
        <w:jc w:val="center"/>
      </w:pPr>
      <w:r>
        <w:rPr>
          <w:rFonts w:eastAsia="標楷體"/>
          <w:color w:val="000000"/>
          <w:kern w:val="0"/>
          <w:sz w:val="28"/>
          <w:szCs w:val="28"/>
        </w:rPr>
        <w:t>國立虎尾科技大學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>資訊管理</w:t>
      </w:r>
      <w:r>
        <w:rPr>
          <w:rFonts w:eastAsia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系</w:t>
      </w:r>
    </w:p>
    <w:p w:rsidR="007C4E8B" w:rsidRDefault="007C4E8B">
      <w:pPr>
        <w:autoSpaceDE w:val="0"/>
        <w:spacing w:line="148" w:lineRule="auto"/>
        <w:ind w:right="-190"/>
        <w:rPr>
          <w:rFonts w:eastAsia="標楷體"/>
          <w:color w:val="000000"/>
          <w:kern w:val="0"/>
          <w:sz w:val="28"/>
          <w:szCs w:val="28"/>
        </w:rPr>
      </w:pPr>
    </w:p>
    <w:tbl>
      <w:tblPr>
        <w:tblW w:w="91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2261"/>
        <w:gridCol w:w="1026"/>
        <w:gridCol w:w="983"/>
        <w:gridCol w:w="3166"/>
      </w:tblGrid>
      <w:tr w:rsidR="007C4E8B">
        <w:tblPrEx>
          <w:tblCellMar>
            <w:top w:w="0" w:type="dxa"/>
            <w:bottom w:w="0" w:type="dxa"/>
          </w:tblCellMar>
        </w:tblPrEx>
        <w:trPr>
          <w:trHeight w:hRule="exact" w:val="588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422" w:lineRule="exact"/>
              <w:ind w:left="31" w:right="-48"/>
            </w:pPr>
            <w:r>
              <w:rPr>
                <w:rFonts w:eastAsia="標楷體"/>
                <w:color w:val="000000"/>
                <w:w w:val="99"/>
                <w:kern w:val="0"/>
                <w:position w:val="-3"/>
                <w:sz w:val="28"/>
                <w:szCs w:val="28"/>
              </w:rPr>
              <w:t>實習機構名稱</w:t>
            </w:r>
          </w:p>
        </w:tc>
        <w:tc>
          <w:tcPr>
            <w:tcW w:w="7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93" w:lineRule="exact"/>
              <w:ind w:left="312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實習期間</w:t>
            </w:r>
          </w:p>
        </w:tc>
        <w:tc>
          <w:tcPr>
            <w:tcW w:w="7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tabs>
                <w:tab w:val="left" w:pos="2520"/>
                <w:tab w:val="left" w:pos="3220"/>
                <w:tab w:val="left" w:pos="4340"/>
                <w:tab w:val="left" w:pos="4900"/>
                <w:tab w:val="left" w:pos="5740"/>
              </w:tabs>
              <w:autoSpaceDE w:val="0"/>
              <w:spacing w:line="393" w:lineRule="exact"/>
              <w:ind w:left="1822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年</w:t>
            </w:r>
            <w:r>
              <w:rPr>
                <w:rFonts w:eastAsia="標楷體"/>
                <w:color w:val="000000"/>
                <w:kern w:val="0"/>
                <w:position w:val="-2"/>
                <w:sz w:val="28"/>
                <w:szCs w:val="28"/>
              </w:rPr>
              <w:tab/>
            </w: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2"/>
                <w:sz w:val="28"/>
                <w:szCs w:val="28"/>
              </w:rPr>
              <w:tab/>
            </w:r>
            <w:r>
              <w:rPr>
                <w:rFonts w:eastAsia="標楷體"/>
                <w:color w:val="000000"/>
                <w:spacing w:val="2"/>
                <w:w w:val="99"/>
                <w:kern w:val="0"/>
                <w:position w:val="-2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至</w:t>
            </w:r>
            <w:r>
              <w:rPr>
                <w:rFonts w:eastAsia="標楷體"/>
                <w:color w:val="000000"/>
                <w:kern w:val="0"/>
                <w:position w:val="-2"/>
                <w:sz w:val="28"/>
                <w:szCs w:val="28"/>
              </w:rPr>
              <w:tab/>
            </w: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年</w:t>
            </w:r>
            <w:r>
              <w:rPr>
                <w:rFonts w:eastAsia="標楷體"/>
                <w:color w:val="000000"/>
                <w:kern w:val="0"/>
                <w:position w:val="-2"/>
                <w:sz w:val="28"/>
                <w:szCs w:val="28"/>
              </w:rPr>
              <w:tab/>
            </w: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2"/>
                <w:sz w:val="28"/>
                <w:szCs w:val="28"/>
              </w:rPr>
              <w:tab/>
            </w: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日</w:t>
            </w: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91" w:lineRule="exact"/>
              <w:ind w:left="31" w:right="-48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實習學生姓名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91" w:lineRule="exact"/>
              <w:ind w:left="707" w:right="689"/>
              <w:jc w:val="center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position w:val="-2"/>
                <w:sz w:val="28"/>
                <w:szCs w:val="28"/>
              </w:rPr>
              <w:t>學號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4010" w:right="3991"/>
              <w:jc w:val="center"/>
            </w:pP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考核項目</w:t>
            </w: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312" w:right="-20"/>
            </w:pP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考核項目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1078" w:right="-20"/>
            </w:pP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考核內容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204" w:right="-20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position w:val="-1"/>
                <w:sz w:val="28"/>
                <w:szCs w:val="28"/>
              </w:rPr>
              <w:t>比例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1286" w:right="1267"/>
              <w:jc w:val="center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position w:val="-1"/>
                <w:sz w:val="28"/>
                <w:szCs w:val="28"/>
              </w:rPr>
              <w:t>評分</w:t>
            </w: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12"/>
          <w:jc w:val="center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spacing w:line="2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7C4E8B" w:rsidRDefault="00CA5713">
            <w:pPr>
              <w:autoSpaceDE w:val="0"/>
              <w:ind w:left="311" w:right="-20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sz w:val="28"/>
                <w:szCs w:val="28"/>
              </w:rPr>
              <w:t>學習態度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84" w:lineRule="exact"/>
              <w:ind w:left="23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積極負責及主動認真程度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80"/>
              <w:ind w:left="228" w:right="-20"/>
            </w:pPr>
            <w:r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20%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92" w:lineRule="exact"/>
              <w:ind w:left="23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人際關係、團隊合作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88"/>
              <w:ind w:left="228" w:right="-20"/>
            </w:pPr>
            <w:r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20%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spacing w:before="2" w:line="1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7C4E8B" w:rsidRDefault="007C4E8B">
            <w:pPr>
              <w:autoSpaceDE w:val="0"/>
              <w:spacing w:line="2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7C4E8B" w:rsidRDefault="007C4E8B">
            <w:pPr>
              <w:autoSpaceDE w:val="0"/>
              <w:spacing w:line="2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7C4E8B" w:rsidRDefault="007C4E8B">
            <w:pPr>
              <w:autoSpaceDE w:val="0"/>
              <w:spacing w:line="2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7C4E8B" w:rsidRDefault="00CA5713">
            <w:pPr>
              <w:autoSpaceDE w:val="0"/>
              <w:ind w:left="311" w:right="-20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sz w:val="28"/>
                <w:szCs w:val="28"/>
              </w:rPr>
              <w:t>專業能力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89" w:lineRule="exact"/>
              <w:ind w:left="23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業務技術能力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85"/>
              <w:ind w:left="228" w:right="-20"/>
            </w:pPr>
            <w:r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10%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99" w:lineRule="exact"/>
              <w:ind w:left="23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服儀及態度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95"/>
              <w:ind w:left="228" w:right="-20"/>
            </w:pPr>
            <w:r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10%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90" w:lineRule="exact"/>
              <w:ind w:left="23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配合度及服從性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86"/>
              <w:ind w:left="228" w:right="-20"/>
            </w:pPr>
            <w:r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10%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87" w:lineRule="exact"/>
              <w:ind w:left="23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應變能力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83"/>
              <w:ind w:left="228" w:right="-20"/>
            </w:pPr>
            <w:r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10%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5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tabs>
                <w:tab w:val="left" w:pos="4300"/>
              </w:tabs>
              <w:autoSpaceDE w:val="0"/>
              <w:spacing w:line="391" w:lineRule="exact"/>
              <w:ind w:left="336" w:right="-308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position w:val="-2"/>
                <w:sz w:val="28"/>
                <w:szCs w:val="28"/>
              </w:rPr>
              <w:t>出勤狀</w:t>
            </w:r>
            <w:r>
              <w:rPr>
                <w:rFonts w:eastAsia="標楷體"/>
                <w:color w:val="000000"/>
                <w:spacing w:val="-44"/>
                <w:w w:val="99"/>
                <w:kern w:val="0"/>
                <w:position w:val="-2"/>
                <w:sz w:val="28"/>
                <w:szCs w:val="28"/>
              </w:rPr>
              <w:t>況</w:t>
            </w: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（總時數</w:t>
            </w:r>
            <w:r>
              <w:rPr>
                <w:rFonts w:eastAsia="標楷體"/>
                <w:color w:val="000000"/>
                <w:spacing w:val="-22"/>
                <w:w w:val="99"/>
                <w:kern w:val="0"/>
                <w:position w:val="-2"/>
                <w:sz w:val="28"/>
                <w:szCs w:val="28"/>
              </w:rPr>
              <w:t>為</w:t>
            </w:r>
            <w:r>
              <w:rPr>
                <w:rFonts w:eastAsia="標楷體"/>
                <w:color w:val="000000"/>
                <w:spacing w:val="-20"/>
                <w:w w:val="99"/>
                <w:kern w:val="0"/>
                <w:position w:val="-2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position w:val="-2"/>
                <w:sz w:val="28"/>
                <w:szCs w:val="28"/>
                <w:u w:val="single"/>
              </w:rPr>
              <w:tab/>
            </w:r>
            <w:r>
              <w:rPr>
                <w:rFonts w:eastAsia="標楷體"/>
                <w:color w:val="000000"/>
                <w:spacing w:val="1"/>
                <w:w w:val="99"/>
                <w:kern w:val="0"/>
                <w:position w:val="-2"/>
                <w:sz w:val="28"/>
                <w:szCs w:val="28"/>
              </w:rPr>
              <w:t>小時</w:t>
            </w: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）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409" w:lineRule="exact"/>
              <w:ind w:left="105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 xml:space="preserve"> 20%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5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87" w:lineRule="exact"/>
              <w:ind w:left="2381" w:right="2049"/>
              <w:jc w:val="center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position w:val="-2"/>
                <w:sz w:val="28"/>
                <w:szCs w:val="28"/>
              </w:rPr>
              <w:t>總分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83"/>
              <w:ind w:left="159" w:right="-20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sz w:val="28"/>
                <w:szCs w:val="28"/>
              </w:rPr>
              <w:t>100%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22" w:right="-20"/>
            </w:pP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對實習學生工作表現之綜合評語：</w:t>
            </w: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22" w:right="-20"/>
            </w:pP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對本系實習之建議：</w:t>
            </w: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738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5" w:lineRule="exact"/>
              <w:ind w:left="31" w:right="-48"/>
            </w:pP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實習機構</w:t>
            </w:r>
          </w:p>
          <w:p w:rsidR="007C4E8B" w:rsidRDefault="00CA5713">
            <w:pPr>
              <w:autoSpaceDE w:val="0"/>
              <w:spacing w:line="315" w:lineRule="exact"/>
              <w:ind w:left="31" w:right="-48"/>
            </w:pPr>
            <w:r>
              <w:rPr>
                <w:rFonts w:eastAsia="標楷體"/>
                <w:color w:val="000000"/>
                <w:w w:val="99"/>
                <w:kern w:val="0"/>
                <w:position w:val="-1"/>
                <w:sz w:val="28"/>
                <w:szCs w:val="28"/>
              </w:rPr>
              <w:t>主管核章</w:t>
            </w:r>
          </w:p>
          <w:p w:rsidR="007C4E8B" w:rsidRDefault="00CA5713">
            <w:pPr>
              <w:autoSpaceDE w:val="0"/>
              <w:spacing w:line="364" w:lineRule="exact"/>
              <w:ind w:left="172" w:right="-20"/>
            </w:pPr>
            <w:r>
              <w:rPr>
                <w:rFonts w:eastAsia="標楷體"/>
                <w:color w:val="000000"/>
                <w:w w:val="99"/>
                <w:kern w:val="0"/>
                <w:position w:val="-2"/>
                <w:sz w:val="28"/>
                <w:szCs w:val="28"/>
              </w:rPr>
              <w:t>（評分者）</w:t>
            </w:r>
          </w:p>
        </w:tc>
        <w:tc>
          <w:tcPr>
            <w:tcW w:w="7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7C4E8B">
            <w:pPr>
              <w:autoSpaceDE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C4E8B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before="60"/>
              <w:ind w:left="581" w:right="562"/>
              <w:jc w:val="center"/>
            </w:pPr>
            <w:r>
              <w:rPr>
                <w:rFonts w:eastAsia="標楷體"/>
                <w:color w:val="000000"/>
                <w:spacing w:val="1"/>
                <w:w w:val="99"/>
                <w:kern w:val="0"/>
                <w:sz w:val="28"/>
                <w:szCs w:val="28"/>
              </w:rPr>
              <w:t>備註</w:t>
            </w:r>
          </w:p>
        </w:tc>
        <w:tc>
          <w:tcPr>
            <w:tcW w:w="7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8B" w:rsidRDefault="00CA5713">
            <w:pPr>
              <w:autoSpaceDE w:val="0"/>
              <w:spacing w:line="312" w:lineRule="exact"/>
              <w:ind w:left="23" w:right="-20"/>
            </w:pPr>
            <w:r>
              <w:rPr>
                <w:rFonts w:eastAsia="標楷體"/>
                <w:color w:val="000000"/>
                <w:kern w:val="0"/>
                <w:position w:val="-1"/>
                <w:sz w:val="28"/>
                <w:szCs w:val="28"/>
              </w:rPr>
              <w:t>本考評表屬保密文</w:t>
            </w:r>
            <w:r>
              <w:rPr>
                <w:rFonts w:eastAsia="標楷體"/>
                <w:color w:val="000000"/>
                <w:spacing w:val="-14"/>
                <w:kern w:val="0"/>
                <w:position w:val="-1"/>
                <w:sz w:val="28"/>
                <w:szCs w:val="28"/>
              </w:rPr>
              <w:t>件</w:t>
            </w:r>
            <w:r>
              <w:rPr>
                <w:rFonts w:eastAsia="標楷體"/>
                <w:color w:val="000000"/>
                <w:spacing w:val="-16"/>
                <w:kern w:val="0"/>
                <w:position w:val="-1"/>
                <w:sz w:val="28"/>
                <w:szCs w:val="28"/>
              </w:rPr>
              <w:t>，</w:t>
            </w:r>
            <w:r>
              <w:rPr>
                <w:rFonts w:eastAsia="標楷體"/>
                <w:color w:val="000000"/>
                <w:kern w:val="0"/>
                <w:position w:val="-1"/>
                <w:sz w:val="28"/>
                <w:szCs w:val="28"/>
              </w:rPr>
              <w:t>學生本人不會得知考評結</w:t>
            </w:r>
            <w:r>
              <w:rPr>
                <w:rFonts w:eastAsia="標楷體"/>
                <w:color w:val="000000"/>
                <w:spacing w:val="-14"/>
                <w:kern w:val="0"/>
                <w:position w:val="-1"/>
                <w:sz w:val="28"/>
                <w:szCs w:val="28"/>
              </w:rPr>
              <w:t>果</w:t>
            </w:r>
            <w:r>
              <w:rPr>
                <w:rFonts w:eastAsia="標楷體"/>
                <w:color w:val="000000"/>
                <w:spacing w:val="-16"/>
                <w:kern w:val="0"/>
                <w:position w:val="-1"/>
                <w:sz w:val="28"/>
                <w:szCs w:val="28"/>
              </w:rPr>
              <w:t>，</w:t>
            </w:r>
            <w:r>
              <w:rPr>
                <w:rFonts w:eastAsia="標楷體"/>
                <w:color w:val="000000"/>
                <w:kern w:val="0"/>
                <w:position w:val="-1"/>
                <w:sz w:val="28"/>
                <w:szCs w:val="28"/>
              </w:rPr>
              <w:t>請實習機構單位不吝在本表中給予意見和指正。</w:t>
            </w:r>
          </w:p>
        </w:tc>
      </w:tr>
    </w:tbl>
    <w:p w:rsidR="007C4E8B" w:rsidRDefault="00CA5713">
      <w:pPr>
        <w:autoSpaceDE w:val="0"/>
        <w:spacing w:line="335" w:lineRule="exact"/>
        <w:ind w:right="-20"/>
      </w:pPr>
      <w:r>
        <w:rPr>
          <w:rFonts w:eastAsia="標楷體"/>
          <w:color w:val="FF0000"/>
          <w:kern w:val="0"/>
          <w:position w:val="-2"/>
          <w:sz w:val="32"/>
          <w:szCs w:val="32"/>
        </w:rPr>
        <w:t xml:space="preserve">                                    </w:t>
      </w:r>
    </w:p>
    <w:p w:rsidR="007C4E8B" w:rsidRDefault="00CA5713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實習成績</w:t>
      </w:r>
      <w:r>
        <w:rPr>
          <w:rFonts w:eastAsia="標楷體"/>
          <w:sz w:val="28"/>
          <w:szCs w:val="28"/>
        </w:rPr>
        <w:t xml:space="preserve"> = (</w:t>
      </w:r>
      <w:r>
        <w:rPr>
          <w:rFonts w:eastAsia="標楷體"/>
          <w:sz w:val="28"/>
          <w:szCs w:val="28"/>
        </w:rPr>
        <w:t>輔導老師評核成績</w:t>
      </w:r>
      <w:r>
        <w:rPr>
          <w:rFonts w:eastAsia="標楷體"/>
          <w:sz w:val="28"/>
          <w:szCs w:val="28"/>
        </w:rPr>
        <w:t>+</w:t>
      </w:r>
      <w:r>
        <w:rPr>
          <w:rFonts w:eastAsia="標楷體"/>
          <w:sz w:val="28"/>
          <w:szCs w:val="28"/>
        </w:rPr>
        <w:t>實習機構主管評核成績</w:t>
      </w:r>
      <w:r>
        <w:rPr>
          <w:rFonts w:eastAsia="標楷體"/>
          <w:sz w:val="28"/>
          <w:szCs w:val="28"/>
        </w:rPr>
        <w:t>) / 2</w:t>
      </w:r>
    </w:p>
    <w:p w:rsidR="007C4E8B" w:rsidRDefault="007C4E8B"/>
    <w:sectPr w:rsidR="007C4E8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13" w:rsidRDefault="00CA5713">
      <w:r>
        <w:separator/>
      </w:r>
    </w:p>
  </w:endnote>
  <w:endnote w:type="continuationSeparator" w:id="0">
    <w:p w:rsidR="00CA5713" w:rsidRDefault="00C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13" w:rsidRDefault="00CA5713">
      <w:r>
        <w:rPr>
          <w:color w:val="000000"/>
        </w:rPr>
        <w:separator/>
      </w:r>
    </w:p>
  </w:footnote>
  <w:footnote w:type="continuationSeparator" w:id="0">
    <w:p w:rsidR="00CA5713" w:rsidRDefault="00CA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C4E8B"/>
    <w:rsid w:val="001346EC"/>
    <w:rsid w:val="007C4E8B"/>
    <w:rsid w:val="00C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861C0-520D-4798-8BB7-965B152C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National Formosa University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 習 機 構 主 管 成 績 評 核 表</dc:title>
  <dc:subject/>
  <dc:creator>user</dc:creator>
  <cp:lastModifiedBy>105TA</cp:lastModifiedBy>
  <cp:revision>2</cp:revision>
  <dcterms:created xsi:type="dcterms:W3CDTF">2020-03-31T08:26:00Z</dcterms:created>
  <dcterms:modified xsi:type="dcterms:W3CDTF">2020-03-31T08:26:00Z</dcterms:modified>
</cp:coreProperties>
</file>